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31E6" w14:textId="2B626AD1" w:rsidR="00291EB6" w:rsidRPr="00226DE1" w:rsidRDefault="008E6930" w:rsidP="00291EB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48EA12F" wp14:editId="7F7F07E4">
            <wp:simplePos x="0" y="0"/>
            <wp:positionH relativeFrom="margin">
              <wp:posOffset>114300</wp:posOffset>
            </wp:positionH>
            <wp:positionV relativeFrom="margin">
              <wp:posOffset>53340</wp:posOffset>
            </wp:positionV>
            <wp:extent cx="205740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k7cGzC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EB6" w:rsidRPr="008D1DAD">
        <w:rPr>
          <w:rFonts w:ascii="Arial" w:hAnsi="Arial" w:cs="Arial"/>
        </w:rPr>
        <w:t xml:space="preserve"> </w:t>
      </w:r>
      <w:r w:rsidR="00E24867">
        <w:rPr>
          <w:rFonts w:ascii="Arial" w:hAnsi="Arial" w:cs="Arial"/>
          <w:sz w:val="28"/>
          <w:szCs w:val="28"/>
        </w:rPr>
        <w:t>QUARTER 3</w:t>
      </w:r>
      <w:r w:rsidR="00291EB6" w:rsidRPr="008D1DAD">
        <w:rPr>
          <w:rFonts w:ascii="Arial" w:hAnsi="Arial" w:cs="Arial"/>
          <w:sz w:val="28"/>
          <w:szCs w:val="28"/>
        </w:rPr>
        <w:t xml:space="preserve"> </w:t>
      </w:r>
      <w:r w:rsidR="00E24867">
        <w:rPr>
          <w:rFonts w:ascii="Arial" w:hAnsi="Arial" w:cs="Arial"/>
          <w:sz w:val="28"/>
          <w:szCs w:val="28"/>
        </w:rPr>
        <w:t>THE CLASSICS</w:t>
      </w:r>
      <w:r w:rsidR="00291EB6" w:rsidRPr="008D1DAD">
        <w:rPr>
          <w:rFonts w:ascii="Arial" w:hAnsi="Arial" w:cs="Arial"/>
          <w:sz w:val="28"/>
          <w:szCs w:val="28"/>
        </w:rPr>
        <w:t xml:space="preserve">: </w:t>
      </w:r>
      <w:r w:rsidR="00215799">
        <w:rPr>
          <w:rFonts w:ascii="Arial" w:hAnsi="Arial" w:cs="Arial"/>
          <w:b/>
          <w:i/>
          <w:sz w:val="28"/>
          <w:szCs w:val="28"/>
        </w:rPr>
        <w:t xml:space="preserve">A </w:t>
      </w:r>
      <w:r w:rsidR="00E24867">
        <w:rPr>
          <w:rFonts w:ascii="Arial" w:hAnsi="Arial" w:cs="Arial"/>
          <w:b/>
          <w:i/>
          <w:sz w:val="28"/>
          <w:szCs w:val="28"/>
        </w:rPr>
        <w:t>Classic Novel</w:t>
      </w:r>
      <w:r w:rsidR="00CF1E4D">
        <w:rPr>
          <w:rFonts w:ascii="Arial" w:hAnsi="Arial" w:cs="Arial"/>
          <w:b/>
          <w:i/>
          <w:sz w:val="28"/>
          <w:szCs w:val="28"/>
        </w:rPr>
        <w:t xml:space="preserve"> </w:t>
      </w:r>
      <w:r w:rsidR="00215799">
        <w:rPr>
          <w:rFonts w:ascii="Arial" w:hAnsi="Arial" w:cs="Arial"/>
          <w:b/>
          <w:i/>
          <w:sz w:val="28"/>
          <w:szCs w:val="28"/>
        </w:rPr>
        <w:t>of Your Choice</w:t>
      </w:r>
    </w:p>
    <w:p w14:paraId="48AD2A9B" w14:textId="77777777" w:rsidR="00291EB6" w:rsidRPr="008D1DAD" w:rsidRDefault="00291EB6" w:rsidP="00291EB6">
      <w:pPr>
        <w:rPr>
          <w:rFonts w:ascii="Arial" w:hAnsi="Arial" w:cs="Arial"/>
          <w:sz w:val="28"/>
          <w:szCs w:val="28"/>
        </w:rPr>
      </w:pPr>
    </w:p>
    <w:p w14:paraId="175B1B50" w14:textId="2EB74CDA" w:rsidR="00E24867" w:rsidRPr="00A756ED" w:rsidRDefault="00E24867" w:rsidP="00E24867">
      <w:pPr>
        <w:widowControl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</w:rPr>
      </w:pPr>
      <w:r w:rsidRPr="00E24867">
        <w:rPr>
          <w:rFonts w:ascii="Verdana" w:eastAsiaTheme="minorHAnsi" w:hAnsi="Verdana" w:cs="Verdana"/>
          <w:b/>
          <w:bCs/>
        </w:rPr>
        <w:t>What is a Classic?</w:t>
      </w:r>
      <w:r w:rsidR="00A756ED">
        <w:rPr>
          <w:rFonts w:ascii="Verdana" w:eastAsiaTheme="minorHAnsi" w:hAnsi="Verdana" w:cs="Verdana"/>
          <w:b/>
          <w:bCs/>
        </w:rPr>
        <w:t xml:space="preserve"> </w:t>
      </w:r>
      <w:r w:rsidR="00226DE1">
        <w:rPr>
          <w:rFonts w:ascii="Verdana" w:eastAsiaTheme="minorHAnsi" w:hAnsi="Verdana" w:cs="Verdana"/>
          <w:sz w:val="20"/>
          <w:szCs w:val="20"/>
        </w:rPr>
        <w:t>A</w:t>
      </w:r>
      <w:r w:rsidRPr="00E24867">
        <w:rPr>
          <w:rFonts w:ascii="Verdana" w:eastAsiaTheme="minorHAnsi" w:hAnsi="Verdana" w:cs="Verdana"/>
          <w:sz w:val="20"/>
          <w:szCs w:val="20"/>
        </w:rPr>
        <w:t>n author's work can be described as a classic if it has the following features:</w:t>
      </w:r>
    </w:p>
    <w:p w14:paraId="1D3378F2" w14:textId="77777777" w:rsidR="00E24867" w:rsidRPr="00E24867" w:rsidRDefault="00E24867" w:rsidP="00E2486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HAnsi" w:hAnsi="Verdana" w:cs="Verdana"/>
          <w:sz w:val="20"/>
          <w:szCs w:val="20"/>
        </w:rPr>
      </w:pPr>
      <w:r w:rsidRPr="00E24867">
        <w:rPr>
          <w:rFonts w:ascii="Verdana" w:eastAsiaTheme="minorHAnsi" w:hAnsi="Verdana" w:cs="Verdana"/>
          <w:sz w:val="20"/>
          <w:szCs w:val="20"/>
        </w:rPr>
        <w:t>It exhibits artistic merit.</w:t>
      </w:r>
    </w:p>
    <w:p w14:paraId="5AB3AE2F" w14:textId="77777777" w:rsidR="00E24867" w:rsidRPr="00E24867" w:rsidRDefault="00E24867" w:rsidP="00E2486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HAnsi" w:hAnsi="Verdana" w:cs="Verdana"/>
          <w:sz w:val="20"/>
          <w:szCs w:val="20"/>
        </w:rPr>
      </w:pPr>
      <w:r w:rsidRPr="00E24867">
        <w:rPr>
          <w:rFonts w:ascii="Verdana" w:eastAsiaTheme="minorHAnsi" w:hAnsi="Verdana" w:cs="Verdana"/>
          <w:sz w:val="20"/>
          <w:szCs w:val="20"/>
        </w:rPr>
        <w:t>It portrays life as complex and depicts negative and positive aspects of human nature and the trying of values and character.</w:t>
      </w:r>
    </w:p>
    <w:p w14:paraId="3A2E2BD9" w14:textId="77777777" w:rsidR="00E24867" w:rsidRPr="00E24867" w:rsidRDefault="00E24867" w:rsidP="00E2486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HAnsi" w:hAnsi="Verdana" w:cs="Verdana"/>
          <w:sz w:val="20"/>
          <w:szCs w:val="20"/>
        </w:rPr>
      </w:pPr>
      <w:r w:rsidRPr="00E24867">
        <w:rPr>
          <w:rFonts w:ascii="Verdana" w:eastAsiaTheme="minorHAnsi" w:hAnsi="Verdana" w:cs="Verdana"/>
          <w:sz w:val="20"/>
          <w:szCs w:val="20"/>
        </w:rPr>
        <w:t>It affects the reader’s understanding of self.</w:t>
      </w:r>
    </w:p>
    <w:p w14:paraId="1854F774" w14:textId="77777777" w:rsidR="00E24867" w:rsidRPr="00E24867" w:rsidRDefault="00E24867" w:rsidP="00E2486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HAnsi" w:hAnsi="Verdana" w:cs="Verdana"/>
          <w:sz w:val="20"/>
          <w:szCs w:val="20"/>
        </w:rPr>
      </w:pPr>
      <w:r w:rsidRPr="00E24867">
        <w:rPr>
          <w:rFonts w:ascii="Verdana" w:eastAsiaTheme="minorHAnsi" w:hAnsi="Verdana" w:cs="Verdana"/>
          <w:sz w:val="20"/>
          <w:szCs w:val="20"/>
        </w:rPr>
        <w:t>It can be and deserves to be reread.</w:t>
      </w:r>
    </w:p>
    <w:p w14:paraId="0EA5EBE5" w14:textId="77777777" w:rsidR="00E24867" w:rsidRPr="00E24867" w:rsidRDefault="00E24867" w:rsidP="00E2486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HAnsi" w:hAnsi="Verdana" w:cs="Verdana"/>
          <w:sz w:val="20"/>
          <w:szCs w:val="20"/>
        </w:rPr>
      </w:pPr>
      <w:r w:rsidRPr="00E24867">
        <w:rPr>
          <w:rFonts w:ascii="Verdana" w:eastAsiaTheme="minorHAnsi" w:hAnsi="Verdana" w:cs="Verdana"/>
          <w:sz w:val="20"/>
          <w:szCs w:val="20"/>
        </w:rPr>
        <w:t>It is appreciated in various times and places as it portrays the human drama.</w:t>
      </w:r>
    </w:p>
    <w:p w14:paraId="19C04F08" w14:textId="77777777" w:rsidR="00E24867" w:rsidRDefault="00E24867" w:rsidP="00E2486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HAnsi" w:hAnsi="Verdana" w:cs="Verdana"/>
          <w:sz w:val="20"/>
          <w:szCs w:val="20"/>
        </w:rPr>
      </w:pPr>
      <w:r w:rsidRPr="00E24867">
        <w:rPr>
          <w:rFonts w:ascii="Verdana" w:eastAsiaTheme="minorHAnsi" w:hAnsi="Verdana" w:cs="Verdana"/>
          <w:sz w:val="20"/>
          <w:szCs w:val="20"/>
        </w:rPr>
        <w:t>It is considered a classic by a sufficiently large number of people.</w:t>
      </w:r>
    </w:p>
    <w:p w14:paraId="3521C87E" w14:textId="01A4AD78" w:rsidR="00E24867" w:rsidRPr="00E24867" w:rsidRDefault="00E24867" w:rsidP="00E2486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HAnsi" w:hAnsi="Verdana" w:cs="Verdana"/>
          <w:sz w:val="20"/>
          <w:szCs w:val="20"/>
        </w:rPr>
      </w:pPr>
      <w:r w:rsidRPr="00E24867">
        <w:rPr>
          <w:rFonts w:ascii="Verdana" w:eastAsiaTheme="minorHAnsi" w:hAnsi="Verdana" w:cs="Verdana"/>
          <w:sz w:val="20"/>
          <w:szCs w:val="20"/>
        </w:rPr>
        <w:t>It stands the test of time.</w:t>
      </w:r>
    </w:p>
    <w:p w14:paraId="0CDD413A" w14:textId="77777777" w:rsidR="00E24867" w:rsidRDefault="00E24867" w:rsidP="00E24867">
      <w:pPr>
        <w:rPr>
          <w:rFonts w:ascii="Verdana" w:eastAsiaTheme="minorHAnsi" w:hAnsi="Verdana" w:cs="Verdana"/>
          <w:sz w:val="20"/>
          <w:szCs w:val="20"/>
        </w:rPr>
      </w:pPr>
    </w:p>
    <w:p w14:paraId="36486549" w14:textId="1C5FD000" w:rsidR="00291EB6" w:rsidRPr="00A03A83" w:rsidRDefault="00215799" w:rsidP="00E24867">
      <w:pPr>
        <w:rPr>
          <w:rFonts w:ascii="Arial" w:hAnsi="Arial" w:cs="Arial"/>
          <w:sz w:val="20"/>
          <w:szCs w:val="20"/>
        </w:rPr>
      </w:pPr>
      <w:r w:rsidRPr="00A03A83">
        <w:rPr>
          <w:rFonts w:ascii="Arial" w:hAnsi="Arial" w:cs="Arial"/>
          <w:sz w:val="20"/>
          <w:szCs w:val="20"/>
        </w:rPr>
        <w:t>You</w:t>
      </w:r>
      <w:r w:rsidR="00291EB6" w:rsidRPr="00A03A83">
        <w:rPr>
          <w:rFonts w:ascii="Arial" w:hAnsi="Arial" w:cs="Arial"/>
          <w:sz w:val="20"/>
          <w:szCs w:val="20"/>
        </w:rPr>
        <w:t xml:space="preserve"> will</w:t>
      </w:r>
      <w:r w:rsidRPr="00A03A83">
        <w:rPr>
          <w:rFonts w:ascii="Arial" w:hAnsi="Arial" w:cs="Arial"/>
          <w:sz w:val="20"/>
          <w:szCs w:val="20"/>
        </w:rPr>
        <w:t xml:space="preserve"> each</w:t>
      </w:r>
      <w:r w:rsidR="00291EB6" w:rsidRPr="00A03A83">
        <w:rPr>
          <w:rFonts w:ascii="Arial" w:hAnsi="Arial" w:cs="Arial"/>
          <w:sz w:val="20"/>
          <w:szCs w:val="20"/>
        </w:rPr>
        <w:t xml:space="preserve"> read </w:t>
      </w:r>
      <w:r w:rsidRPr="00A03A83">
        <w:rPr>
          <w:rFonts w:ascii="Arial" w:hAnsi="Arial" w:cs="Arial"/>
          <w:b/>
          <w:i/>
          <w:sz w:val="20"/>
          <w:szCs w:val="20"/>
        </w:rPr>
        <w:t xml:space="preserve">a </w:t>
      </w:r>
      <w:r w:rsidR="00E24867">
        <w:rPr>
          <w:rFonts w:ascii="Arial" w:hAnsi="Arial" w:cs="Arial"/>
          <w:b/>
          <w:i/>
          <w:sz w:val="20"/>
          <w:szCs w:val="20"/>
        </w:rPr>
        <w:t>classic novel</w:t>
      </w:r>
      <w:r w:rsidRPr="00A03A83">
        <w:rPr>
          <w:rFonts w:ascii="Arial" w:hAnsi="Arial" w:cs="Arial"/>
          <w:b/>
          <w:i/>
          <w:sz w:val="20"/>
          <w:szCs w:val="20"/>
        </w:rPr>
        <w:t xml:space="preserve"> of your choice</w:t>
      </w:r>
      <w:r w:rsidR="00291EB6" w:rsidRPr="00A03A83">
        <w:rPr>
          <w:rFonts w:ascii="Arial" w:hAnsi="Arial" w:cs="Arial"/>
          <w:b/>
          <w:sz w:val="20"/>
          <w:szCs w:val="20"/>
        </w:rPr>
        <w:t xml:space="preserve"> </w:t>
      </w:r>
      <w:r w:rsidR="00291EB6" w:rsidRPr="00A03A83">
        <w:rPr>
          <w:rFonts w:ascii="Arial" w:hAnsi="Arial" w:cs="Arial"/>
          <w:sz w:val="20"/>
          <w:szCs w:val="20"/>
        </w:rPr>
        <w:t xml:space="preserve">this quarter. You will complete the reading at home individually and come to class prepared with </w:t>
      </w:r>
      <w:proofErr w:type="gramStart"/>
      <w:r w:rsidR="00CF1E4D">
        <w:rPr>
          <w:rFonts w:ascii="Arial" w:hAnsi="Arial" w:cs="Arial"/>
          <w:sz w:val="20"/>
          <w:szCs w:val="20"/>
        </w:rPr>
        <w:t>an</w:t>
      </w:r>
      <w:proofErr w:type="gramEnd"/>
      <w:r w:rsidR="00CF1E4D">
        <w:rPr>
          <w:rFonts w:ascii="Arial" w:hAnsi="Arial" w:cs="Arial"/>
          <w:sz w:val="20"/>
          <w:szCs w:val="20"/>
        </w:rPr>
        <w:t xml:space="preserve"> </w:t>
      </w:r>
      <w:r w:rsidR="00226DE1">
        <w:rPr>
          <w:rFonts w:ascii="Arial" w:hAnsi="Arial" w:cs="Arial"/>
          <w:color w:val="FF0000"/>
          <w:sz w:val="20"/>
          <w:szCs w:val="20"/>
        </w:rPr>
        <w:t xml:space="preserve">PHOTPEACH </w:t>
      </w:r>
      <w:r w:rsidR="00CF1E4D" w:rsidRPr="00E24867">
        <w:rPr>
          <w:rFonts w:ascii="Arial" w:hAnsi="Arial" w:cs="Arial"/>
          <w:color w:val="FF0000"/>
          <w:sz w:val="20"/>
          <w:szCs w:val="20"/>
        </w:rPr>
        <w:t xml:space="preserve">(a digital </w:t>
      </w:r>
      <w:r w:rsidR="00226DE1">
        <w:rPr>
          <w:rFonts w:ascii="Arial" w:hAnsi="Arial" w:cs="Arial"/>
          <w:color w:val="FF0000"/>
          <w:sz w:val="20"/>
          <w:szCs w:val="20"/>
        </w:rPr>
        <w:t>retelling of the story)</w:t>
      </w:r>
      <w:r w:rsidR="00CF1E4D">
        <w:rPr>
          <w:rFonts w:ascii="Arial" w:hAnsi="Arial" w:cs="Arial"/>
          <w:sz w:val="20"/>
          <w:szCs w:val="20"/>
        </w:rPr>
        <w:t xml:space="preserve"> </w:t>
      </w:r>
      <w:r w:rsidRPr="00A03A83">
        <w:rPr>
          <w:rFonts w:ascii="Arial" w:hAnsi="Arial" w:cs="Arial"/>
          <w:sz w:val="20"/>
          <w:szCs w:val="20"/>
        </w:rPr>
        <w:t>to present to the class.</w:t>
      </w:r>
    </w:p>
    <w:p w14:paraId="4C6DE34D" w14:textId="77777777" w:rsidR="00291EB6" w:rsidRPr="00A03A83" w:rsidRDefault="00291EB6" w:rsidP="00291EB6">
      <w:pPr>
        <w:rPr>
          <w:rFonts w:ascii="Arial" w:hAnsi="Arial" w:cs="Arial"/>
          <w:sz w:val="20"/>
          <w:szCs w:val="20"/>
        </w:rPr>
      </w:pPr>
    </w:p>
    <w:p w14:paraId="60E2B9EF" w14:textId="079F0964" w:rsidR="00CF1E4D" w:rsidRPr="00CF1E4D" w:rsidRDefault="00CF1E4D" w:rsidP="00CF1E4D">
      <w:pPr>
        <w:widowControl w:val="0"/>
        <w:autoSpaceDE w:val="0"/>
        <w:autoSpaceDN w:val="0"/>
        <w:adjustRightInd w:val="0"/>
        <w:spacing w:after="320"/>
        <w:rPr>
          <w:rFonts w:ascii="Arial" w:eastAsiaTheme="minorHAnsi" w:hAnsi="Arial" w:cs="Arial"/>
        </w:rPr>
      </w:pPr>
      <w:bookmarkStart w:id="0" w:name="OLE_LINK5"/>
      <w:bookmarkStart w:id="1" w:name="OLE_LINK6"/>
      <w:bookmarkStart w:id="2" w:name="OLE_LINK1"/>
      <w:bookmarkStart w:id="3" w:name="_GoBack"/>
      <w:r w:rsidRPr="00CF1E4D">
        <w:rPr>
          <w:rFonts w:ascii="Arial" w:eastAsiaTheme="minorHAnsi" w:hAnsi="Arial" w:cs="Arial"/>
        </w:rPr>
        <w:t>Assignment | </w:t>
      </w:r>
      <w:proofErr w:type="gramStart"/>
      <w:r w:rsidRPr="00CF1E4D">
        <w:rPr>
          <w:rFonts w:ascii="Arial" w:eastAsiaTheme="minorHAnsi" w:hAnsi="Arial" w:cs="Arial"/>
        </w:rPr>
        <w:t>Your</w:t>
      </w:r>
      <w:proofErr w:type="gramEnd"/>
      <w:r w:rsidRPr="00CF1E4D">
        <w:rPr>
          <w:rFonts w:ascii="Arial" w:eastAsiaTheme="minorHAnsi" w:hAnsi="Arial" w:cs="Arial"/>
        </w:rPr>
        <w:t xml:space="preserve"> assignment is to read your chose</w:t>
      </w:r>
      <w:r w:rsidR="00226DE1">
        <w:rPr>
          <w:rFonts w:ascii="Arial" w:eastAsiaTheme="minorHAnsi" w:hAnsi="Arial" w:cs="Arial"/>
        </w:rPr>
        <w:t>n classic novel and create a</w:t>
      </w:r>
    </w:p>
    <w:p w14:paraId="7503EFB2" w14:textId="02131F7E" w:rsidR="00CF1E4D" w:rsidRPr="00CF1E4D" w:rsidRDefault="00226DE1" w:rsidP="00CF1E4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PHOTOPEACH</w:t>
      </w:r>
      <w:r w:rsidR="00CF1E4D" w:rsidRPr="00CF1E4D">
        <w:rPr>
          <w:rFonts w:ascii="Arial" w:eastAsiaTheme="minorHAnsi" w:hAnsi="Arial" w:cs="Arial"/>
        </w:rPr>
        <w:t> </w:t>
      </w:r>
      <w:hyperlink r:id="rId9" w:history="1">
        <w:r w:rsidRPr="00226DE1">
          <w:rPr>
            <w:rStyle w:val="Hyperlink"/>
            <w:rFonts w:ascii="Arial" w:eastAsiaTheme="minorHAnsi" w:hAnsi="Arial" w:cs="Arial"/>
          </w:rPr>
          <w:t>http://photopeach.com/home</w:t>
        </w:r>
      </w:hyperlink>
      <w:proofErr w:type="gramStart"/>
      <w:r w:rsidR="00CF1E4D" w:rsidRPr="00CF1E4D">
        <w:rPr>
          <w:rFonts w:ascii="Arial" w:eastAsiaTheme="minorHAnsi" w:hAnsi="Arial" w:cs="Arial"/>
        </w:rPr>
        <w:t>The</w:t>
      </w:r>
      <w:proofErr w:type="gramEnd"/>
      <w:r w:rsidR="00CF1E4D" w:rsidRPr="00CF1E4D">
        <w:rPr>
          <w:rFonts w:ascii="Arial" w:eastAsiaTheme="minorHAnsi" w:hAnsi="Arial" w:cs="Arial"/>
        </w:rPr>
        <w:t xml:space="preserve"> idea is that you should create a "</w:t>
      </w:r>
      <w:r>
        <w:rPr>
          <w:rFonts w:ascii="Arial" w:eastAsiaTheme="minorHAnsi" w:hAnsi="Arial" w:cs="Arial"/>
        </w:rPr>
        <w:t>digital re-telling</w:t>
      </w:r>
      <w:r w:rsidR="00CF1E4D" w:rsidRPr="00CF1E4D">
        <w:rPr>
          <w:rFonts w:ascii="Arial" w:eastAsiaTheme="minorHAnsi" w:hAnsi="Arial" w:cs="Arial"/>
        </w:rPr>
        <w:t xml:space="preserve">" for your chosen </w:t>
      </w:r>
      <w:r>
        <w:rPr>
          <w:rFonts w:ascii="Arial" w:eastAsiaTheme="minorHAnsi" w:hAnsi="Arial" w:cs="Arial"/>
        </w:rPr>
        <w:t>classic novel</w:t>
      </w:r>
      <w:r w:rsidR="00CF1E4D" w:rsidRPr="00CF1E4D">
        <w:rPr>
          <w:rFonts w:ascii="Arial" w:eastAsiaTheme="minorHAnsi" w:hAnsi="Arial" w:cs="Arial"/>
        </w:rPr>
        <w:t xml:space="preserve">. Try to hook your reader and "sell" them your work. Try to get us to see why the work </w:t>
      </w:r>
      <w:r>
        <w:rPr>
          <w:rFonts w:ascii="Arial" w:eastAsiaTheme="minorHAnsi" w:hAnsi="Arial" w:cs="Arial"/>
        </w:rPr>
        <w:t>is a classic</w:t>
      </w:r>
      <w:r w:rsidR="00CF1E4D" w:rsidRPr="00CF1E4D">
        <w:rPr>
          <w:rFonts w:ascii="Arial" w:eastAsiaTheme="minorHAnsi" w:hAnsi="Arial" w:cs="Arial"/>
        </w:rPr>
        <w:t xml:space="preserve">, i.e., include the </w:t>
      </w:r>
      <w:r>
        <w:rPr>
          <w:rFonts w:ascii="Arial" w:eastAsiaTheme="minorHAnsi" w:hAnsi="Arial" w:cs="Arial"/>
        </w:rPr>
        <w:t>PLOT, CHARACTERS, &amp; SETTING</w:t>
      </w:r>
      <w:r w:rsidR="00CF1E4D" w:rsidRPr="00CF1E4D">
        <w:rPr>
          <w:rFonts w:ascii="Arial" w:eastAsiaTheme="minorHAnsi" w:hAnsi="Arial" w:cs="Arial"/>
        </w:rPr>
        <w:t>.</w:t>
      </w:r>
      <w:r>
        <w:rPr>
          <w:rFonts w:ascii="Arial" w:eastAsiaTheme="minorHAnsi" w:hAnsi="Arial" w:cs="Arial"/>
        </w:rPr>
        <w:t xml:space="preserve"> OPTIONAL: You can choose to add in 1-3 slides about your author as well if you wish.</w:t>
      </w:r>
      <w:r w:rsidR="00CF1E4D" w:rsidRPr="00CF1E4D">
        <w:rPr>
          <w:rFonts w:ascii="Arial" w:eastAsiaTheme="minorHAnsi" w:hAnsi="Arial" w:cs="Arial"/>
        </w:rPr>
        <w:t xml:space="preserve"> Be creative. Let the work’s genius guide your visual representation of the book. Have fun!</w:t>
      </w:r>
    </w:p>
    <w:p w14:paraId="3A972B1D" w14:textId="3890ECD8" w:rsidR="00CF1E4D" w:rsidRPr="00CF1E4D" w:rsidRDefault="00CF1E4D" w:rsidP="00CF1E4D">
      <w:pPr>
        <w:jc w:val="center"/>
        <w:rPr>
          <w:rFonts w:ascii="Arial" w:eastAsiaTheme="minorHAnsi" w:hAnsi="Arial" w:cs="Arial"/>
          <w:i/>
          <w:iCs/>
        </w:rPr>
      </w:pPr>
    </w:p>
    <w:p w14:paraId="54F0AAFF" w14:textId="545DD1E6" w:rsidR="00A03A83" w:rsidRPr="00A03A83" w:rsidRDefault="00291EB6" w:rsidP="00CF1E4D">
      <w:pPr>
        <w:jc w:val="center"/>
        <w:rPr>
          <w:rFonts w:ascii="Arial" w:hAnsi="Arial" w:cs="Arial"/>
          <w:sz w:val="20"/>
          <w:szCs w:val="20"/>
        </w:rPr>
      </w:pPr>
      <w:r w:rsidRPr="00A03A83">
        <w:rPr>
          <w:rFonts w:ascii="Arial" w:hAnsi="Arial" w:cs="Arial"/>
          <w:sz w:val="20"/>
          <w:szCs w:val="20"/>
        </w:rPr>
        <w:t>PLEASE feel free to contact me if you h</w:t>
      </w:r>
      <w:r w:rsidR="00B73EFA" w:rsidRPr="00A03A83">
        <w:rPr>
          <w:rFonts w:ascii="Arial" w:hAnsi="Arial" w:cs="Arial"/>
          <w:sz w:val="20"/>
          <w:szCs w:val="20"/>
        </w:rPr>
        <w:t xml:space="preserve">ave any questions or concerns. </w:t>
      </w:r>
      <w:hyperlink r:id="rId10" w:history="1">
        <w:r w:rsidR="00B73EFA" w:rsidRPr="00A03A83">
          <w:rPr>
            <w:rStyle w:val="Hyperlink"/>
            <w:rFonts w:ascii="Arial" w:hAnsi="Arial" w:cs="Arial"/>
            <w:sz w:val="20"/>
            <w:szCs w:val="20"/>
          </w:rPr>
          <w:t>Molly.ahearn@pgcps.org</w:t>
        </w:r>
      </w:hyperlink>
    </w:p>
    <w:bookmarkEnd w:id="0"/>
    <w:bookmarkEnd w:id="1"/>
    <w:bookmarkEnd w:id="2"/>
    <w:bookmarkEnd w:id="3"/>
    <w:p w14:paraId="2FDCD4E0" w14:textId="77777777" w:rsidR="00A03A83" w:rsidRDefault="00A03A83" w:rsidP="00A03A83">
      <w:pPr>
        <w:jc w:val="center"/>
      </w:pPr>
    </w:p>
    <w:p w14:paraId="50487D93" w14:textId="4389A15D" w:rsidR="00CF7E40" w:rsidRPr="00A03A83" w:rsidRDefault="00E24867" w:rsidP="00A03A83">
      <w:pPr>
        <w:jc w:val="center"/>
        <w:rPr>
          <w:rFonts w:ascii="Arial" w:hAnsi="Arial" w:cs="Arial"/>
          <w:b/>
          <w:i/>
          <w:u w:val="single"/>
        </w:rPr>
      </w:pPr>
      <w:hyperlink r:id="rId11" w:history="1"/>
      <w:r w:rsidR="00CF7E40" w:rsidRPr="00A03A83">
        <w:rPr>
          <w:rFonts w:ascii="Arial" w:hAnsi="Arial" w:cs="Arial"/>
          <w:b/>
          <w:color w:val="000000"/>
        </w:rPr>
        <w:t>FINAL PROJECT RUBRIC</w:t>
      </w:r>
    </w:p>
    <w:p w14:paraId="080653B0" w14:textId="77777777" w:rsidR="00CF7E40" w:rsidRPr="008D1DAD" w:rsidRDefault="00CF7E40" w:rsidP="00CF7E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8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2404"/>
        <w:gridCol w:w="2430"/>
        <w:gridCol w:w="2250"/>
        <w:gridCol w:w="1824"/>
      </w:tblGrid>
      <w:tr w:rsidR="00CF7E40" w:rsidRPr="00226DE1" w14:paraId="227B8BF7" w14:textId="77777777" w:rsidTr="00226DE1">
        <w:trPr>
          <w:trHeight w:val="144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75C52DE6" w14:textId="77777777" w:rsidR="00CF7E40" w:rsidRPr="00226DE1" w:rsidRDefault="00CF7E40" w:rsidP="00215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CATEGORY 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287EBBC7" w14:textId="77777777" w:rsidR="00CF7E40" w:rsidRPr="00226DE1" w:rsidRDefault="00CF7E40" w:rsidP="00215799">
            <w:pPr>
              <w:autoSpaceDE w:val="0"/>
              <w:autoSpaceDN w:val="0"/>
              <w:adjustRightInd w:val="0"/>
              <w:jc w:val="center"/>
              <w:rPr>
                <w:rStyle w:val="Emphasis"/>
                <w:rFonts w:ascii="Arial" w:hAnsi="Arial" w:cs="Arial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20F69870" w14:textId="77777777" w:rsidR="00CF7E40" w:rsidRPr="00226DE1" w:rsidRDefault="00CF7E40" w:rsidP="00215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2F42BDAE" w14:textId="77777777" w:rsidR="00CF7E40" w:rsidRPr="00226DE1" w:rsidRDefault="00CF7E40" w:rsidP="00215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2E739082" w14:textId="77777777" w:rsidR="00CF7E40" w:rsidRPr="00226DE1" w:rsidRDefault="00CF7E40" w:rsidP="00215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</w:tr>
      <w:tr w:rsidR="00CF7E40" w:rsidRPr="00226DE1" w14:paraId="444A2391" w14:textId="77777777" w:rsidTr="00226DE1">
        <w:trPr>
          <w:trHeight w:val="728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B55A2B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Content 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5122D9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Covers topic in-depth with details and examples. Knowledge of the text is excellent. 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2C928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Includes essential knowledge about the topic. Knowledge of the text appears to be good.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DBD3B5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Includes essential information about the topic but there are 1-2 factual errors. </w:t>
            </w:r>
          </w:p>
        </w:tc>
        <w:tc>
          <w:tcPr>
            <w:tcW w:w="1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587DE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Content is minimal OR there are several factual errors. </w:t>
            </w:r>
          </w:p>
        </w:tc>
      </w:tr>
      <w:tr w:rsidR="00CF7E40" w:rsidRPr="00226DE1" w14:paraId="4DE8F9A8" w14:textId="77777777" w:rsidTr="00226DE1">
        <w:trPr>
          <w:trHeight w:val="849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35C4C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Originality 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8BBA9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Project shows a large amount of original thought. Ideas are creative and inventive. 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3F32D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Project shows some original thought. Work shows new ideas and insights.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4C257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Uses other people's ideas (giving them credit), but there is little evidence of original thinking. </w:t>
            </w:r>
          </w:p>
        </w:tc>
        <w:tc>
          <w:tcPr>
            <w:tcW w:w="1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057E7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Uses other people's ideas, but does not give them credit. </w:t>
            </w:r>
          </w:p>
        </w:tc>
      </w:tr>
      <w:tr w:rsidR="00CF7E40" w:rsidRPr="00226DE1" w14:paraId="30142023" w14:textId="77777777" w:rsidTr="00226DE1">
        <w:trPr>
          <w:trHeight w:val="849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BE7978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Following </w:t>
            </w:r>
          </w:p>
          <w:p w14:paraId="0F46FB4A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Directions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301C0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 Student chose a project, completing all necessary requirements.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07019C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D595DD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3111B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Student did not follow directions.</w:t>
            </w:r>
          </w:p>
        </w:tc>
      </w:tr>
      <w:tr w:rsidR="00CF7E40" w:rsidRPr="00226DE1" w14:paraId="2FC7B621" w14:textId="77777777" w:rsidTr="00226DE1">
        <w:trPr>
          <w:trHeight w:val="849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21A4B4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Attractiveness 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83388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Makes excellent use of font, color, graphics, effects, etc. to enhance the project. 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9DAD56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Makes good use of font, color, graphics, effects, etc. to enhance to project.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FC0A4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Makes use of font, color, graphics, effects, etc. but occasionally these detract from the project</w:t>
            </w:r>
          </w:p>
        </w:tc>
        <w:tc>
          <w:tcPr>
            <w:tcW w:w="1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E2BEB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Unattractive.</w:t>
            </w:r>
          </w:p>
        </w:tc>
      </w:tr>
      <w:tr w:rsidR="00CF7E40" w:rsidRPr="00226DE1" w14:paraId="24F469B9" w14:textId="77777777" w:rsidTr="00226DE1">
        <w:trPr>
          <w:trHeight w:val="849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2EF13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Effort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BA72A2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Final project shows students put a lot of time and effort into the assignment.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CC9CAD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Final project shows some effort was put forth.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35AEF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Final project shows minimal effort.</w:t>
            </w:r>
          </w:p>
        </w:tc>
        <w:tc>
          <w:tcPr>
            <w:tcW w:w="1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4649C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Little to no effort is apparent.</w:t>
            </w:r>
          </w:p>
        </w:tc>
      </w:tr>
      <w:tr w:rsidR="00CF7E40" w:rsidRPr="00226DE1" w14:paraId="58C1D733" w14:textId="77777777" w:rsidTr="00226DE1">
        <w:trPr>
          <w:trHeight w:val="606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8A8C3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Mechanics 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F106A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No misspellings or grammatical errors. 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E58899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Three or fewer misspellings and/or mechanical errors.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B64A78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Four misspellings and/or grammatical errors. </w:t>
            </w:r>
          </w:p>
        </w:tc>
        <w:tc>
          <w:tcPr>
            <w:tcW w:w="1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53C538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More than 4 errors in spelling or grammar. </w:t>
            </w:r>
          </w:p>
        </w:tc>
      </w:tr>
      <w:tr w:rsidR="00CF7E40" w:rsidRPr="00226DE1" w14:paraId="64FC747D" w14:textId="77777777" w:rsidTr="00226DE1">
        <w:trPr>
          <w:trHeight w:val="606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69A20F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Presentation</w:t>
            </w:r>
          </w:p>
          <w:p w14:paraId="327AEDD2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>extra</w:t>
            </w:r>
            <w:proofErr w:type="gramEnd"/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 credit) 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258FF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Well-rehearsed with smooth delivery that holds audience attention. 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1D01F5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Rehearsed with fairly smooth delivery that holds audience attention most of the time.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0ED3E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Delivery not smooth, but able to maintain interest of the audience most of the time. </w:t>
            </w:r>
          </w:p>
        </w:tc>
        <w:tc>
          <w:tcPr>
            <w:tcW w:w="1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A4A2C" w14:textId="77777777" w:rsidR="00CF7E40" w:rsidRPr="00226DE1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6DE1">
              <w:rPr>
                <w:rFonts w:ascii="Arial" w:hAnsi="Arial" w:cs="Arial"/>
                <w:color w:val="000000"/>
                <w:sz w:val="16"/>
                <w:szCs w:val="16"/>
              </w:rPr>
              <w:t xml:space="preserve">Delivery not smooth and audience attention often lost. </w:t>
            </w:r>
          </w:p>
        </w:tc>
      </w:tr>
    </w:tbl>
    <w:p w14:paraId="440DDEF0" w14:textId="77777777" w:rsidR="00CF7E40" w:rsidRPr="008D1DAD" w:rsidRDefault="00CF7E40" w:rsidP="00CF7E40">
      <w:pPr>
        <w:rPr>
          <w:rFonts w:ascii="Arial" w:hAnsi="Arial" w:cs="Arial"/>
          <w:sz w:val="20"/>
          <w:szCs w:val="20"/>
          <w:u w:val="single"/>
        </w:rPr>
      </w:pPr>
    </w:p>
    <w:p w14:paraId="5C88EB31" w14:textId="719EB67B" w:rsidR="00B73EFA" w:rsidRPr="00CF1E4D" w:rsidRDefault="00CF7E40" w:rsidP="00CF1E4D">
      <w:pPr>
        <w:jc w:val="center"/>
        <w:rPr>
          <w:rFonts w:ascii="Arial" w:hAnsi="Arial" w:cs="Arial"/>
          <w:b/>
          <w:sz w:val="20"/>
          <w:szCs w:val="20"/>
        </w:rPr>
        <w:sectPr w:rsidR="00B73EFA" w:rsidRPr="00CF1E4D" w:rsidSect="00B73EFA">
          <w:head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8D1DAD">
        <w:rPr>
          <w:rFonts w:ascii="Arial" w:hAnsi="Arial" w:cs="Arial"/>
          <w:sz w:val="20"/>
          <w:szCs w:val="20"/>
          <w:u w:val="single"/>
        </w:rPr>
        <w:lastRenderedPageBreak/>
        <w:t>30 points total with a possible 5 points for extra credit.</w:t>
      </w:r>
      <w:proofErr w:type="gramEnd"/>
    </w:p>
    <w:p w14:paraId="0BB3AD31" w14:textId="77777777" w:rsidR="003D091C" w:rsidRPr="008D1DAD" w:rsidRDefault="003D091C" w:rsidP="00B73EFA">
      <w:pPr>
        <w:tabs>
          <w:tab w:val="left" w:pos="5580"/>
        </w:tabs>
        <w:rPr>
          <w:rFonts w:ascii="Arial" w:hAnsi="Arial" w:cs="Arial"/>
        </w:rPr>
      </w:pPr>
    </w:p>
    <w:sectPr w:rsidR="003D091C" w:rsidRPr="008D1DAD" w:rsidSect="00B73EF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471FB" w14:textId="77777777" w:rsidR="00226DE1" w:rsidRDefault="00226DE1" w:rsidP="00291EB6">
      <w:r>
        <w:separator/>
      </w:r>
    </w:p>
  </w:endnote>
  <w:endnote w:type="continuationSeparator" w:id="0">
    <w:p w14:paraId="4E4039D1" w14:textId="77777777" w:rsidR="00226DE1" w:rsidRDefault="00226DE1" w:rsidP="0029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F887D" w14:textId="77777777" w:rsidR="00226DE1" w:rsidRDefault="00226DE1" w:rsidP="00291EB6">
      <w:r>
        <w:separator/>
      </w:r>
    </w:p>
  </w:footnote>
  <w:footnote w:type="continuationSeparator" w:id="0">
    <w:p w14:paraId="375D2678" w14:textId="77777777" w:rsidR="00226DE1" w:rsidRDefault="00226DE1" w:rsidP="00291E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DA9D1" w14:textId="77777777" w:rsidR="00226DE1" w:rsidRDefault="00226DE1">
    <w:pPr>
      <w:pStyle w:val="Header"/>
    </w:pPr>
    <w:r>
      <w:t xml:space="preserve">NAME: </w:t>
    </w:r>
    <w:r>
      <w:tab/>
      <w:t xml:space="preserve">PERIOD: </w:t>
    </w:r>
    <w:r>
      <w:tab/>
      <w:t xml:space="preserve">DATE: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C81788"/>
    <w:multiLevelType w:val="hybridMultilevel"/>
    <w:tmpl w:val="54E2B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E76DA"/>
    <w:multiLevelType w:val="hybridMultilevel"/>
    <w:tmpl w:val="BE1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225D7"/>
    <w:multiLevelType w:val="hybridMultilevel"/>
    <w:tmpl w:val="A0A08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83F81"/>
    <w:multiLevelType w:val="hybridMultilevel"/>
    <w:tmpl w:val="E970F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D5223"/>
    <w:multiLevelType w:val="hybridMultilevel"/>
    <w:tmpl w:val="84949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523496"/>
    <w:multiLevelType w:val="hybridMultilevel"/>
    <w:tmpl w:val="E4261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74CC7"/>
    <w:multiLevelType w:val="hybridMultilevel"/>
    <w:tmpl w:val="4E7E91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9D2F29"/>
    <w:multiLevelType w:val="hybridMultilevel"/>
    <w:tmpl w:val="B05EB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E14279"/>
    <w:multiLevelType w:val="hybridMultilevel"/>
    <w:tmpl w:val="ABD0E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0A0DEE"/>
    <w:multiLevelType w:val="hybridMultilevel"/>
    <w:tmpl w:val="E2E88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A8182F"/>
    <w:multiLevelType w:val="hybridMultilevel"/>
    <w:tmpl w:val="3E302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863260"/>
    <w:multiLevelType w:val="hybridMultilevel"/>
    <w:tmpl w:val="A0345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B6"/>
    <w:rsid w:val="00174E8B"/>
    <w:rsid w:val="00215799"/>
    <w:rsid w:val="00226DE1"/>
    <w:rsid w:val="002331F0"/>
    <w:rsid w:val="00291EB6"/>
    <w:rsid w:val="003679CB"/>
    <w:rsid w:val="003D091C"/>
    <w:rsid w:val="006551A9"/>
    <w:rsid w:val="00704CAB"/>
    <w:rsid w:val="00843557"/>
    <w:rsid w:val="008D1DAD"/>
    <w:rsid w:val="008E6930"/>
    <w:rsid w:val="00A03A83"/>
    <w:rsid w:val="00A429D7"/>
    <w:rsid w:val="00A756ED"/>
    <w:rsid w:val="00B10474"/>
    <w:rsid w:val="00B73EFA"/>
    <w:rsid w:val="00CF1E4D"/>
    <w:rsid w:val="00CF7E40"/>
    <w:rsid w:val="00E2100A"/>
    <w:rsid w:val="00E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1B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1EB6"/>
    <w:pPr>
      <w:keepNext/>
      <w:outlineLvl w:val="0"/>
    </w:pPr>
    <w:rPr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1E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E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EB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91EB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style21">
    <w:name w:val="style21"/>
    <w:basedOn w:val="Normal"/>
    <w:rsid w:val="00CF7E40"/>
    <w:pPr>
      <w:spacing w:before="100" w:beforeAutospacing="1" w:after="100" w:afterAutospacing="1"/>
    </w:pPr>
    <w:rPr>
      <w:b/>
      <w:bCs/>
      <w:color w:val="ED9207"/>
      <w:sz w:val="48"/>
      <w:szCs w:val="48"/>
    </w:rPr>
  </w:style>
  <w:style w:type="paragraph" w:styleId="ListParagraph">
    <w:name w:val="List Paragraph"/>
    <w:basedOn w:val="Normal"/>
    <w:qFormat/>
    <w:rsid w:val="00CF7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CF7E40"/>
    <w:rPr>
      <w:i/>
      <w:iCs/>
    </w:rPr>
  </w:style>
  <w:style w:type="paragraph" w:customStyle="1" w:styleId="Normal1">
    <w:name w:val="Normal1"/>
    <w:rsid w:val="00CF7E40"/>
    <w:pPr>
      <w:spacing w:after="0" w:line="276" w:lineRule="auto"/>
    </w:pPr>
    <w:rPr>
      <w:rFonts w:ascii="Arial" w:eastAsia="Arial" w:hAnsi="Arial" w:cs="Arial"/>
      <w:color w:val="00000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A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1EB6"/>
    <w:pPr>
      <w:keepNext/>
      <w:outlineLvl w:val="0"/>
    </w:pPr>
    <w:rPr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1E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E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EB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91EB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style21">
    <w:name w:val="style21"/>
    <w:basedOn w:val="Normal"/>
    <w:rsid w:val="00CF7E40"/>
    <w:pPr>
      <w:spacing w:before="100" w:beforeAutospacing="1" w:after="100" w:afterAutospacing="1"/>
    </w:pPr>
    <w:rPr>
      <w:b/>
      <w:bCs/>
      <w:color w:val="ED9207"/>
      <w:sz w:val="48"/>
      <w:szCs w:val="48"/>
    </w:rPr>
  </w:style>
  <w:style w:type="paragraph" w:styleId="ListParagraph">
    <w:name w:val="List Paragraph"/>
    <w:basedOn w:val="Normal"/>
    <w:qFormat/>
    <w:rsid w:val="00CF7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CF7E40"/>
    <w:rPr>
      <w:i/>
      <w:iCs/>
    </w:rPr>
  </w:style>
  <w:style w:type="paragraph" w:customStyle="1" w:styleId="Normal1">
    <w:name w:val="Normal1"/>
    <w:rsid w:val="00CF7E40"/>
    <w:pPr>
      <w:spacing w:after="0" w:line="276" w:lineRule="auto"/>
    </w:pPr>
    <w:rPr>
      <w:rFonts w:ascii="Arial" w:eastAsia="Arial" w:hAnsi="Arial" w:cs="Arial"/>
      <w:color w:val="00000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A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6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4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6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6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0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1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5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5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3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barrowsemail@gmail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://photopeach.com/home" TargetMode="External"/><Relationship Id="rId10" Type="http://schemas.openxmlformats.org/officeDocument/2006/relationships/hyperlink" Target="mailto:Molly.ahearn@pgc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Ahearn</dc:creator>
  <cp:keywords/>
  <dc:description/>
  <cp:lastModifiedBy>Molly Ahearn</cp:lastModifiedBy>
  <cp:revision>2</cp:revision>
  <dcterms:created xsi:type="dcterms:W3CDTF">2016-02-01T03:15:00Z</dcterms:created>
  <dcterms:modified xsi:type="dcterms:W3CDTF">2016-02-01T03:15:00Z</dcterms:modified>
</cp:coreProperties>
</file>